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452559E4" wp14:editId="44F658EB">
            <wp:extent cx="3524174" cy="1482090"/>
            <wp:effectExtent l="0" t="0" r="635"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174" cy="1482090"/>
                    </a:xfrm>
                    <a:prstGeom prst="rect">
                      <a:avLst/>
                    </a:prstGeom>
                  </pic:spPr>
                </pic:pic>
              </a:graphicData>
            </a:graphic>
          </wp:inline>
        </w:drawing>
      </w:r>
    </w:p>
    <w:p w:rsidR="003B6212" w:rsidRDefault="003B6212" w:rsidP="00433692">
      <w:pPr>
        <w:tabs>
          <w:tab w:val="center" w:pos="4536"/>
          <w:tab w:val="right" w:pos="9072"/>
        </w:tabs>
        <w:jc w:val="right"/>
      </w:pPr>
    </w:p>
    <w:p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 xml:space="preserve">Brevet d'Aptitude aux Fonctions </w:t>
      </w:r>
      <w:r w:rsidR="0099034F">
        <w:rPr>
          <w:rFonts w:asciiTheme="minorHAnsi" w:hAnsiTheme="minorHAnsi"/>
          <w:b/>
          <w:color w:val="4A9C82"/>
          <w:sz w:val="40"/>
          <w:szCs w:val="40"/>
        </w:rPr>
        <w:t xml:space="preserve">de </w:t>
      </w:r>
      <w:proofErr w:type="spellStart"/>
      <w:r w:rsidR="0099034F">
        <w:rPr>
          <w:rFonts w:asciiTheme="minorHAnsi" w:hAnsiTheme="minorHAnsi"/>
          <w:b/>
          <w:color w:val="4A9C82"/>
          <w:sz w:val="40"/>
          <w:szCs w:val="40"/>
        </w:rPr>
        <w:t>Directeur</w:t>
      </w:r>
      <w:r w:rsidRPr="00130AD4">
        <w:rPr>
          <w:rFonts w:asciiTheme="minorHAnsi" w:hAnsiTheme="minorHAnsi"/>
          <w:b/>
          <w:color w:val="4A9C82"/>
          <w:sz w:val="40"/>
          <w:szCs w:val="40"/>
        </w:rPr>
        <w:t>·rice</w:t>
      </w:r>
      <w:proofErr w:type="spellEnd"/>
    </w:p>
    <w:p w:rsidR="003C575D" w:rsidRPr="003C575D" w:rsidRDefault="003C575D" w:rsidP="003C575D"/>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Default="00CA3FF4" w:rsidP="00375856">
      <w:pPr>
        <w:pStyle w:val="Textenormal"/>
        <w:spacing w:before="120"/>
        <w:ind w:right="-1"/>
        <w:jc w:val="both"/>
      </w:pPr>
      <w:r>
        <w:t>Le BAF</w:t>
      </w:r>
      <w:r w:rsidR="0099034F">
        <w:t>D</w:t>
      </w:r>
      <w:r>
        <w:t xml:space="preserve"> (</w:t>
      </w:r>
      <w:r w:rsidRPr="008F1976">
        <w:rPr>
          <w:i/>
        </w:rPr>
        <w:t xml:space="preserve">Brevet d’Aptitude aux Fonctions </w:t>
      </w:r>
      <w:r w:rsidR="001C5AEC">
        <w:rPr>
          <w:i/>
        </w:rPr>
        <w:t xml:space="preserve">de </w:t>
      </w:r>
      <w:proofErr w:type="spellStart"/>
      <w:r w:rsidR="001C5AEC">
        <w:rPr>
          <w:i/>
        </w:rPr>
        <w:t>Directeur</w:t>
      </w:r>
      <w:r w:rsidR="001C5AEC" w:rsidRPr="001C5AEC">
        <w:rPr>
          <w:i/>
        </w:rPr>
        <w:t>·rice</w:t>
      </w:r>
      <w:proofErr w:type="spellEnd"/>
      <w:r>
        <w:t xml:space="preserve">) </w:t>
      </w:r>
      <w:r w:rsidR="00375856">
        <w:t>est un brevet permettant de diriger à titre non professionnel, de façon occasionnelle, des enfants et adolescents en Accueils Collectifs de Mineurs (ACM)</w:t>
      </w:r>
      <w:r>
        <w:t xml:space="preserve">. </w:t>
      </w:r>
    </w:p>
    <w:p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rsidR="00F95BCC" w:rsidRDefault="00F95BCC" w:rsidP="00130AD4">
      <w:pPr>
        <w:pStyle w:val="Textenormal"/>
        <w:numPr>
          <w:ilvl w:val="0"/>
          <w:numId w:val="3"/>
        </w:numPr>
        <w:spacing w:before="60"/>
        <w:ind w:right="-1"/>
        <w:jc w:val="both"/>
      </w:pPr>
      <w:r>
        <w:t>Le dossier d’inscription renseigné</w:t>
      </w:r>
      <w:r w:rsidR="002C6066">
        <w:t xml:space="preserve"> et signé</w:t>
      </w:r>
    </w:p>
    <w:p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AC532A">
          <w:rPr>
            <w:noProof/>
            <w:webHidden/>
          </w:rPr>
          <w:t>2</w:t>
        </w:r>
        <w:r w:rsidR="009408CB">
          <w:rPr>
            <w:noProof/>
            <w:webHidden/>
          </w:rPr>
          <w:fldChar w:fldCharType="end"/>
        </w:r>
      </w:hyperlink>
    </w:p>
    <w:p w:rsidR="009408CB" w:rsidRDefault="00A95D83"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AC532A">
          <w:rPr>
            <w:noProof/>
            <w:webHidden/>
          </w:rPr>
          <w:t>3</w:t>
        </w:r>
        <w:r w:rsidR="009408CB">
          <w:rPr>
            <w:noProof/>
            <w:webHidden/>
          </w:rPr>
          <w:fldChar w:fldCharType="end"/>
        </w:r>
      </w:hyperlink>
    </w:p>
    <w:p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425"/>
        <w:gridCol w:w="71"/>
        <w:gridCol w:w="71"/>
        <w:gridCol w:w="425"/>
        <w:gridCol w:w="425"/>
        <w:gridCol w:w="284"/>
        <w:gridCol w:w="283"/>
        <w:gridCol w:w="284"/>
        <w:gridCol w:w="334"/>
        <w:gridCol w:w="91"/>
        <w:gridCol w:w="283"/>
        <w:gridCol w:w="99"/>
        <w:gridCol w:w="185"/>
        <w:gridCol w:w="425"/>
        <w:gridCol w:w="284"/>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A95D83"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826702" w:rsidRPr="00EA7511" w:rsidTr="00A5008C">
        <w:trPr>
          <w:trHeight w:val="306"/>
          <w:jc w:val="center"/>
        </w:trPr>
        <w:tc>
          <w:tcPr>
            <w:tcW w:w="5769" w:type="dxa"/>
            <w:gridSpan w:val="19"/>
            <w:tcBorders>
              <w:top w:val="nil"/>
              <w:left w:val="nil"/>
              <w:bottom w:val="nil"/>
              <w:right w:val="nil"/>
            </w:tcBorders>
            <w:tcMar>
              <w:left w:w="15" w:type="dxa"/>
              <w:right w:w="15" w:type="dxa"/>
            </w:tcMar>
            <w:vAlign w:val="center"/>
          </w:tcPr>
          <w:p w:rsidR="00826702" w:rsidRPr="00D37307" w:rsidRDefault="00826702" w:rsidP="001714E4">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rsidR="00826702" w:rsidRPr="00D37307" w:rsidRDefault="00826702"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1"/>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826702" w:rsidRPr="00EA7511" w:rsidTr="007E11FE">
        <w:trPr>
          <w:trHeight w:val="306"/>
          <w:jc w:val="center"/>
        </w:trPr>
        <w:tc>
          <w:tcPr>
            <w:tcW w:w="5296" w:type="dxa"/>
            <w:gridSpan w:val="16"/>
            <w:tcBorders>
              <w:top w:val="nil"/>
              <w:left w:val="nil"/>
              <w:bottom w:val="nil"/>
              <w:right w:val="nil"/>
            </w:tcBorders>
            <w:tcMar>
              <w:left w:w="15" w:type="dxa"/>
              <w:right w:w="15" w:type="dxa"/>
            </w:tcMar>
            <w:vAlign w:val="center"/>
          </w:tcPr>
          <w:p w:rsidR="00826702" w:rsidRPr="00D37307" w:rsidRDefault="00826702" w:rsidP="005D3AA0">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rsidR="00826702" w:rsidRPr="00D37307" w:rsidRDefault="00826702"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5"/>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5"/>
            <w:tcBorders>
              <w:top w:val="nil"/>
              <w:left w:val="nil"/>
              <w:bottom w:val="single" w:sz="4" w:space="0" w:color="auto"/>
              <w:right w:val="nil"/>
            </w:tcBorders>
            <w:tcMar>
              <w:left w:w="15" w:type="dxa"/>
              <w:right w:w="15" w:type="dxa"/>
            </w:tcMar>
            <w:vAlign w:val="center"/>
          </w:tcPr>
          <w:p w:rsidR="00762794" w:rsidRPr="002F65D3" w:rsidRDefault="00762794" w:rsidP="00537D81">
            <w:pPr>
              <w:pStyle w:val="Textenormal"/>
              <w:spacing w:before="12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5"/>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826702">
        <w:trPr>
          <w:trHeight w:val="228"/>
          <w:jc w:val="center"/>
        </w:trPr>
        <w:tc>
          <w:tcPr>
            <w:tcW w:w="3261" w:type="dxa"/>
            <w:gridSpan w:val="10"/>
            <w:tcBorders>
              <w:top w:val="nil"/>
              <w:left w:val="nil"/>
              <w:bottom w:val="nil"/>
              <w:right w:val="nil"/>
            </w:tcBorders>
            <w:tcMar>
              <w:left w:w="15" w:type="dxa"/>
              <w:right w:w="15" w:type="dxa"/>
            </w:tcMar>
            <w:vAlign w:val="center"/>
          </w:tcPr>
          <w:p w:rsidR="009B7DE8" w:rsidRPr="00EA7511" w:rsidRDefault="009B7DE8" w:rsidP="00826702">
            <w:pPr>
              <w:pStyle w:val="Textenormal"/>
              <w:spacing w:before="60"/>
              <w:ind w:right="-114"/>
              <w:rPr>
                <w:sz w:val="22"/>
                <w:szCs w:val="22"/>
              </w:rPr>
            </w:pPr>
            <w:r w:rsidRPr="00EA7511">
              <w:rPr>
                <w:sz w:val="22"/>
                <w:szCs w:val="22"/>
              </w:rPr>
              <w:t>Sui</w:t>
            </w:r>
            <w:r w:rsidR="00826702">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rsidR="009B7DE8" w:rsidRPr="00EA7511" w:rsidRDefault="00A95D83"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A95D83"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A95D83"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A95D83"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37D81">
        <w:trPr>
          <w:trHeight w:val="313"/>
          <w:jc w:val="center"/>
        </w:trPr>
        <w:tc>
          <w:tcPr>
            <w:tcW w:w="5954" w:type="dxa"/>
            <w:gridSpan w:val="20"/>
            <w:tcBorders>
              <w:left w:val="nil"/>
              <w:bottom w:val="nil"/>
              <w:right w:val="nil"/>
            </w:tcBorders>
            <w:tcMar>
              <w:left w:w="15" w:type="dxa"/>
              <w:right w:w="15" w:type="dxa"/>
            </w:tcMar>
            <w:vAlign w:val="center"/>
          </w:tcPr>
          <w:p w:rsidR="00AB6447" w:rsidRPr="00EA7511" w:rsidRDefault="00AB6447" w:rsidP="00537D81">
            <w:pPr>
              <w:pStyle w:val="Textenormal"/>
              <w:spacing w:before="120"/>
              <w:ind w:right="-108"/>
              <w:rPr>
                <w:sz w:val="22"/>
                <w:szCs w:val="22"/>
              </w:rPr>
            </w:pPr>
            <w:r w:rsidRPr="00EA7511">
              <w:rPr>
                <w:sz w:val="22"/>
                <w:szCs w:val="22"/>
              </w:rPr>
              <w:t xml:space="preserve">Autorisez-vous le maquillage sur </w:t>
            </w:r>
            <w:r w:rsidR="00537D81">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rsidR="00AB6447" w:rsidRPr="00EA7511" w:rsidRDefault="00A95D83"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9"/>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5"/>
            <w:tcBorders>
              <w:top w:val="nil"/>
              <w:left w:val="nil"/>
              <w:bottom w:val="nil"/>
              <w:right w:val="nil"/>
            </w:tcBorders>
            <w:tcMar>
              <w:left w:w="15" w:type="dxa"/>
              <w:right w:w="15" w:type="dxa"/>
            </w:tcMar>
            <w:vAlign w:val="bottom"/>
          </w:tcPr>
          <w:p w:rsidR="005D3AA0" w:rsidRPr="00EA7511" w:rsidRDefault="00A95D83"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6"/>
            <w:tcBorders>
              <w:top w:val="nil"/>
              <w:left w:val="nil"/>
              <w:bottom w:val="nil"/>
              <w:right w:val="nil"/>
            </w:tcBorders>
            <w:tcMar>
              <w:left w:w="15" w:type="dxa"/>
              <w:right w:w="15" w:type="dxa"/>
            </w:tcMar>
            <w:vAlign w:val="bottom"/>
          </w:tcPr>
          <w:p w:rsidR="005D3AA0" w:rsidRPr="00EA7511" w:rsidRDefault="00A95D83"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8"/>
            <w:tcBorders>
              <w:top w:val="nil"/>
              <w:left w:val="nil"/>
              <w:bottom w:val="nil"/>
              <w:right w:val="nil"/>
            </w:tcBorders>
            <w:tcMar>
              <w:left w:w="15" w:type="dxa"/>
              <w:right w:w="15" w:type="dxa"/>
            </w:tcMar>
            <w:vAlign w:val="bottom"/>
          </w:tcPr>
          <w:p w:rsidR="005D3AA0" w:rsidRPr="00EA7511" w:rsidRDefault="00A95D83"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826702" w:rsidRDefault="00431271" w:rsidP="00AB6447">
            <w:pPr>
              <w:pStyle w:val="Textenormal"/>
              <w:spacing w:before="120"/>
              <w:ind w:right="-108"/>
              <w:rPr>
                <w:sz w:val="22"/>
                <w:szCs w:val="22"/>
              </w:rPr>
            </w:pPr>
            <w:r w:rsidRPr="00826702">
              <w:rPr>
                <w:sz w:val="22"/>
                <w:szCs w:val="22"/>
              </w:rPr>
              <w:t xml:space="preserve">Je </w:t>
            </w:r>
            <w:proofErr w:type="spellStart"/>
            <w:r w:rsidRPr="00826702">
              <w:rPr>
                <w:sz w:val="22"/>
                <w:szCs w:val="22"/>
              </w:rPr>
              <w:t>soussigné·e</w:t>
            </w:r>
            <w:proofErr w:type="spellEnd"/>
            <w:r w:rsidRPr="00826702">
              <w:rPr>
                <w:sz w:val="22"/>
                <w:szCs w:val="22"/>
              </w:rPr>
              <w:t xml:space="preserve"> </w:t>
            </w:r>
          </w:p>
        </w:tc>
        <w:tc>
          <w:tcPr>
            <w:tcW w:w="3969" w:type="dxa"/>
            <w:gridSpan w:val="15"/>
            <w:tcBorders>
              <w:top w:val="nil"/>
              <w:left w:val="nil"/>
              <w:bottom w:val="dotted" w:sz="4" w:space="0" w:color="auto"/>
              <w:right w:val="nil"/>
            </w:tcBorders>
            <w:tcMar>
              <w:left w:w="15" w:type="dxa"/>
              <w:right w:w="15" w:type="dxa"/>
            </w:tcMar>
            <w:vAlign w:val="center"/>
          </w:tcPr>
          <w:p w:rsidR="00431271" w:rsidRPr="00826702"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826702" w:rsidRDefault="00431271" w:rsidP="00826702">
            <w:pPr>
              <w:pStyle w:val="Textenormal"/>
              <w:spacing w:before="120"/>
              <w:ind w:right="-118"/>
              <w:jc w:val="both"/>
              <w:rPr>
                <w:sz w:val="22"/>
                <w:szCs w:val="22"/>
              </w:rPr>
            </w:pPr>
            <w:r w:rsidRPr="00826702">
              <w:rPr>
                <w:sz w:val="22"/>
                <w:szCs w:val="22"/>
              </w:rPr>
              <w:t>, déclare exacts les</w:t>
            </w:r>
            <w:r w:rsidR="00826702" w:rsidRPr="00826702">
              <w:rPr>
                <w:sz w:val="22"/>
                <w:szCs w:val="22"/>
              </w:rPr>
              <w:t xml:space="preserve"> renseignements portés sur </w:t>
            </w:r>
          </w:p>
        </w:tc>
      </w:tr>
      <w:tr w:rsidR="00762794" w:rsidRPr="00EA7511" w:rsidTr="00AB6447">
        <w:trPr>
          <w:trHeight w:val="651"/>
          <w:jc w:val="center"/>
        </w:trPr>
        <w:tc>
          <w:tcPr>
            <w:tcW w:w="9804" w:type="dxa"/>
            <w:gridSpan w:val="25"/>
            <w:tcBorders>
              <w:top w:val="nil"/>
              <w:left w:val="nil"/>
              <w:bottom w:val="nil"/>
              <w:right w:val="nil"/>
            </w:tcBorders>
            <w:tcMar>
              <w:left w:w="15" w:type="dxa"/>
              <w:right w:w="15" w:type="dxa"/>
            </w:tcMar>
            <w:vAlign w:val="center"/>
          </w:tcPr>
          <w:p w:rsidR="00762794" w:rsidRPr="00826702" w:rsidRDefault="00826702" w:rsidP="00463ACE">
            <w:pPr>
              <w:pStyle w:val="Textenormal"/>
              <w:spacing w:line="200" w:lineRule="atLeast"/>
              <w:ind w:right="0"/>
              <w:jc w:val="both"/>
              <w:rPr>
                <w:sz w:val="22"/>
                <w:szCs w:val="22"/>
              </w:rPr>
            </w:pPr>
            <w:r w:rsidRPr="00826702">
              <w:rPr>
                <w:sz w:val="22"/>
                <w:szCs w:val="22"/>
              </w:rPr>
              <w:t xml:space="preserve">cette </w:t>
            </w:r>
            <w:r w:rsidR="00762794" w:rsidRPr="00826702">
              <w:rPr>
                <w:sz w:val="22"/>
                <w:szCs w:val="22"/>
              </w:rPr>
              <w:t>fiche et autorise le responsable du séjour à prendre, le cas échéant, toutes mesures (</w:t>
            </w:r>
            <w:r w:rsidR="00762794" w:rsidRPr="00826702">
              <w:rPr>
                <w:i/>
                <w:sz w:val="22"/>
                <w:szCs w:val="22"/>
              </w:rPr>
              <w:t>traitement médical, hospitalisation, intervention chirurgicale</w:t>
            </w:r>
            <w:r w:rsidR="00762794" w:rsidRPr="00826702">
              <w:rPr>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220445" w:rsidRDefault="00220445" w:rsidP="00A57293">
      <w:pPr>
        <w:pStyle w:val="Titre1"/>
        <w:rPr>
          <w:rFonts w:eastAsia="Calibri"/>
        </w:rPr>
      </w:pPr>
      <w:bookmarkStart w:id="4" w:name="_Toc60128366"/>
      <w:bookmarkStart w:id="5" w:name="_Toc60128406"/>
      <w:bookmarkStart w:id="6" w:name="_Toc60134258"/>
    </w:p>
    <w:p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537D81" w:rsidP="0046672D">
      <w:pPr>
        <w:rPr>
          <w:rFonts w:asciiTheme="minorHAnsi" w:hAnsiTheme="minorHAnsi"/>
        </w:rPr>
      </w:pPr>
      <w:r>
        <w:rPr>
          <w:rFonts w:asciiTheme="minorHAnsi" w:hAnsiTheme="minorHAnsi"/>
        </w:rPr>
        <w:t xml:space="preserve">Je </w:t>
      </w:r>
      <w:proofErr w:type="spellStart"/>
      <w:r>
        <w:rPr>
          <w:rFonts w:asciiTheme="minorHAnsi" w:hAnsiTheme="minorHAnsi"/>
        </w:rPr>
        <w:t>soussigné</w:t>
      </w:r>
      <w:r w:rsidRPr="00537D81">
        <w:rPr>
          <w:rFonts w:asciiTheme="minorHAnsi" w:hAnsiTheme="minorHAnsi"/>
        </w:rPr>
        <w:t>·</w:t>
      </w:r>
      <w:r>
        <w:rPr>
          <w:rFonts w:asciiTheme="minorHAnsi" w:hAnsiTheme="minorHAnsi"/>
        </w:rPr>
        <w:t>e</w:t>
      </w:r>
      <w:proofErr w:type="spellEnd"/>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proofErr w:type="spellStart"/>
      <w:proofErr w:type="gramStart"/>
      <w:r w:rsidRPr="006A6761">
        <w:rPr>
          <w:rFonts w:asciiTheme="minorHAnsi" w:hAnsiTheme="minorHAnsi"/>
        </w:rPr>
        <w:t>domicilié</w:t>
      </w:r>
      <w:proofErr w:type="gramEnd"/>
      <w:r w:rsidR="00537D81" w:rsidRPr="00537D81">
        <w:rPr>
          <w:rFonts w:asciiTheme="minorHAnsi" w:hAnsiTheme="minorHAnsi"/>
        </w:rPr>
        <w:t>·</w:t>
      </w:r>
      <w:r w:rsidR="00537D81">
        <w:rPr>
          <w:rFonts w:asciiTheme="minorHAnsi" w:hAnsiTheme="minorHAnsi"/>
        </w:rPr>
        <w:t>e</w:t>
      </w:r>
      <w:proofErr w:type="spellEnd"/>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Autoris</w:t>
      </w:r>
      <w:r w:rsidR="004C231F">
        <w:rPr>
          <w:rFonts w:asciiTheme="minorHAnsi" w:hAnsiTheme="minorHAnsi"/>
        </w:rPr>
        <w:t>e</w:t>
      </w:r>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w:t>
      </w:r>
      <w:r w:rsidR="008213BC">
        <w:rPr>
          <w:rFonts w:asciiTheme="minorHAnsi" w:hAnsiTheme="minorHAnsi"/>
        </w:rPr>
        <w:t>3</w:t>
      </w:r>
      <w:r w:rsidR="00AB4D77" w:rsidRPr="006A6761">
        <w:rPr>
          <w:rFonts w:asciiTheme="minorHAnsi" w:hAnsiTheme="minorHAnsi"/>
        </w:rPr>
        <w:t>-202</w:t>
      </w:r>
      <w:r w:rsidR="008213BC">
        <w:rPr>
          <w:rFonts w:asciiTheme="minorHAnsi" w:hAnsiTheme="minorHAnsi"/>
        </w:rPr>
        <w:t>6</w:t>
      </w:r>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 xml:space="preserve">Vous disposez d’un droit d’accès, de modification, de rectification et de suppression des données </w:t>
      </w:r>
      <w:r w:rsidR="008213BC">
        <w:rPr>
          <w:rFonts w:asciiTheme="minorHAnsi" w:hAnsiTheme="minorHAnsi"/>
        </w:rPr>
        <w:t xml:space="preserve">vous </w:t>
      </w:r>
      <w:r w:rsidRPr="006A6761">
        <w:rPr>
          <w:rFonts w:asciiTheme="minorHAnsi" w:hAnsiTheme="minorHAnsi"/>
        </w:rPr>
        <w:t xml:space="preserve">concernant </w:t>
      </w:r>
      <w:bookmarkStart w:id="9" w:name="_GoBack"/>
      <w:bookmarkEnd w:id="9"/>
      <w:r w:rsidRPr="006A6761">
        <w:rPr>
          <w:rFonts w:asciiTheme="minorHAnsi" w:hAnsiTheme="minorHAnsi"/>
        </w:rPr>
        <w:t>(</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83" w:rsidRDefault="00A95D83">
      <w:r>
        <w:separator/>
      </w:r>
    </w:p>
  </w:endnote>
  <w:endnote w:type="continuationSeparator" w:id="0">
    <w:p w:rsidR="00A95D83" w:rsidRDefault="00A9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AC532A">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AC532A">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w:t>
    </w:r>
    <w:r w:rsidR="009C5213">
      <w:rPr>
        <w:rFonts w:asciiTheme="minorHAnsi" w:hAnsiTheme="minorHAnsi"/>
        <w:b/>
        <w:color w:val="FFFFFF" w:themeColor="background1"/>
      </w:rPr>
      <w:t>D</w:t>
    </w:r>
    <w:r w:rsidRPr="000A73CD">
      <w:rPr>
        <w:rFonts w:asciiTheme="minorHAnsi" w:hAnsiTheme="minorHAnsi"/>
        <w:b/>
        <w:color w:val="FFFFFF" w:themeColor="background1"/>
      </w:rPr>
      <w:t xml:space="preserve">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83" w:rsidRDefault="00A95D83">
      <w:r>
        <w:separator/>
      </w:r>
    </w:p>
  </w:footnote>
  <w:footnote w:type="continuationSeparator" w:id="0">
    <w:p w:rsidR="00A95D83" w:rsidRDefault="00A9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203D9"/>
    <w:rsid w:val="00022542"/>
    <w:rsid w:val="0002360E"/>
    <w:rsid w:val="00027FB6"/>
    <w:rsid w:val="00032359"/>
    <w:rsid w:val="00035A16"/>
    <w:rsid w:val="00060121"/>
    <w:rsid w:val="00062062"/>
    <w:rsid w:val="000677A6"/>
    <w:rsid w:val="00081052"/>
    <w:rsid w:val="000814A2"/>
    <w:rsid w:val="0008250A"/>
    <w:rsid w:val="00096AEF"/>
    <w:rsid w:val="00097C61"/>
    <w:rsid w:val="000A0E0C"/>
    <w:rsid w:val="000A73CD"/>
    <w:rsid w:val="000B0BAE"/>
    <w:rsid w:val="000B46FC"/>
    <w:rsid w:val="00113F59"/>
    <w:rsid w:val="00114515"/>
    <w:rsid w:val="0013048A"/>
    <w:rsid w:val="00130AD4"/>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C5AE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71853"/>
    <w:rsid w:val="0027403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5856"/>
    <w:rsid w:val="00377DC2"/>
    <w:rsid w:val="003848AD"/>
    <w:rsid w:val="00390B0F"/>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231F"/>
    <w:rsid w:val="004C4A5A"/>
    <w:rsid w:val="004D2C02"/>
    <w:rsid w:val="004E418D"/>
    <w:rsid w:val="004E68FC"/>
    <w:rsid w:val="005018DB"/>
    <w:rsid w:val="00502207"/>
    <w:rsid w:val="00532B4D"/>
    <w:rsid w:val="00536436"/>
    <w:rsid w:val="00537D81"/>
    <w:rsid w:val="00542093"/>
    <w:rsid w:val="00546433"/>
    <w:rsid w:val="00552B8F"/>
    <w:rsid w:val="00580982"/>
    <w:rsid w:val="005818A4"/>
    <w:rsid w:val="00590FBE"/>
    <w:rsid w:val="005A1ED7"/>
    <w:rsid w:val="005B1F31"/>
    <w:rsid w:val="005B5A70"/>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929B2"/>
    <w:rsid w:val="006A0BD0"/>
    <w:rsid w:val="006A3BB5"/>
    <w:rsid w:val="006A3EA8"/>
    <w:rsid w:val="006A6761"/>
    <w:rsid w:val="006A78D7"/>
    <w:rsid w:val="006C1B33"/>
    <w:rsid w:val="006C5B20"/>
    <w:rsid w:val="006E5E0C"/>
    <w:rsid w:val="00714735"/>
    <w:rsid w:val="007147BB"/>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3BC"/>
    <w:rsid w:val="00821D36"/>
    <w:rsid w:val="00826702"/>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54C93"/>
    <w:rsid w:val="0095596B"/>
    <w:rsid w:val="00967065"/>
    <w:rsid w:val="00980DC7"/>
    <w:rsid w:val="00987C42"/>
    <w:rsid w:val="0099034F"/>
    <w:rsid w:val="009966E2"/>
    <w:rsid w:val="00997227"/>
    <w:rsid w:val="009A3A04"/>
    <w:rsid w:val="009B7DE8"/>
    <w:rsid w:val="009C5213"/>
    <w:rsid w:val="009C54A3"/>
    <w:rsid w:val="009D2E1A"/>
    <w:rsid w:val="009E1CC6"/>
    <w:rsid w:val="009F39F4"/>
    <w:rsid w:val="00A1207F"/>
    <w:rsid w:val="00A1293E"/>
    <w:rsid w:val="00A43596"/>
    <w:rsid w:val="00A5488E"/>
    <w:rsid w:val="00A57293"/>
    <w:rsid w:val="00A66171"/>
    <w:rsid w:val="00A7098C"/>
    <w:rsid w:val="00A95D83"/>
    <w:rsid w:val="00AB4D77"/>
    <w:rsid w:val="00AB6447"/>
    <w:rsid w:val="00AC4868"/>
    <w:rsid w:val="00AC532A"/>
    <w:rsid w:val="00AD22E7"/>
    <w:rsid w:val="00AD685D"/>
    <w:rsid w:val="00AE31EE"/>
    <w:rsid w:val="00AE6186"/>
    <w:rsid w:val="00B04393"/>
    <w:rsid w:val="00B31086"/>
    <w:rsid w:val="00B33E37"/>
    <w:rsid w:val="00B40B6B"/>
    <w:rsid w:val="00B45EC3"/>
    <w:rsid w:val="00B463D8"/>
    <w:rsid w:val="00B66BC8"/>
    <w:rsid w:val="00B76E60"/>
    <w:rsid w:val="00B77970"/>
    <w:rsid w:val="00B91E8C"/>
    <w:rsid w:val="00BA2777"/>
    <w:rsid w:val="00BA4A7E"/>
    <w:rsid w:val="00BA77C5"/>
    <w:rsid w:val="00BB76F7"/>
    <w:rsid w:val="00BC6F6A"/>
    <w:rsid w:val="00BD6973"/>
    <w:rsid w:val="00BE7FE6"/>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E01A1"/>
    <w:rsid w:val="00DF2CF8"/>
    <w:rsid w:val="00DF7D9C"/>
    <w:rsid w:val="00E044FC"/>
    <w:rsid w:val="00E2108C"/>
    <w:rsid w:val="00E27998"/>
    <w:rsid w:val="00E34484"/>
    <w:rsid w:val="00E41AE1"/>
    <w:rsid w:val="00E512DB"/>
    <w:rsid w:val="00E540BC"/>
    <w:rsid w:val="00E557F4"/>
    <w:rsid w:val="00E60F62"/>
    <w:rsid w:val="00E611B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D5A71B9"/>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A150-65A7-44B1-8BF3-62722CB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771</Words>
  <Characters>4246</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5007</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11</cp:revision>
  <cp:lastPrinted>2023-03-21T15:26:00Z</cp:lastPrinted>
  <dcterms:created xsi:type="dcterms:W3CDTF">2021-01-07T08:37:00Z</dcterms:created>
  <dcterms:modified xsi:type="dcterms:W3CDTF">2023-03-21T15:26:00Z</dcterms:modified>
</cp:coreProperties>
</file>